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343025" cy="1343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BOARD OF DIRECTORS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Contact Information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Nominee:  ______________________________________________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 Number:  _________(contact us if you need the number)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 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_________________________________________________________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 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  Home  __________________________  Mobile  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person nominating another (if applicable):  _______________________________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Phone:  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Process: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candidate must submit a statement (about 200-500 words): What excites you about being a member of the Purple Carrot Market board of directors? What skills and experiences would you bring to the board? What co-op issues are important to you? Do you have specific goals you would like to accomplish as a board member? This information will be shared with owners prior to the vote to assist in making their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Nominations/applications are due May 20, 2019 and can be sent via email to the co-op: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purplecarrotmarket@gmail.com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or sent to:</w:t>
      </w:r>
    </w:p>
    <w:p w:rsidR="00000000" w:rsidDel="00000000" w:rsidP="00000000" w:rsidRDefault="00000000" w:rsidRPr="00000000" w14:paraId="0000000F">
      <w:pPr>
        <w:spacing w:after="0" w:lineRule="auto"/>
        <w:ind w:left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Purple Carrot Market</w:t>
      </w:r>
    </w:p>
    <w:p w:rsidR="00000000" w:rsidDel="00000000" w:rsidP="00000000" w:rsidRDefault="00000000" w:rsidRPr="00000000" w14:paraId="00000010">
      <w:pPr>
        <w:spacing w:after="0" w:lineRule="auto"/>
        <w:ind w:left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Box 724</w:t>
      </w:r>
    </w:p>
    <w:p w:rsidR="00000000" w:rsidDel="00000000" w:rsidP="00000000" w:rsidRDefault="00000000" w:rsidRPr="00000000" w14:paraId="00000011">
      <w:pPr>
        <w:spacing w:after="0" w:lineRule="auto"/>
        <w:ind w:left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Little Falls, MN  56345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Elections will take place at the Annual Meeting June 17, 2019. More information regarding the voting process, our bylaws, etc. is available on The Purple Carrot Market’s website: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www.purplecarrotmarket.coop</w:t>
        </w:r>
      </w:hyperlink>
      <w:r w:rsidDel="00000000" w:rsidR="00000000" w:rsidRPr="00000000">
        <w:rPr>
          <w:sz w:val="24"/>
          <w:szCs w:val="24"/>
          <w:rtl w:val="0"/>
        </w:rPr>
        <w:t xml:space="preserve">. A paper copy of the information is available upon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color w:val="1f386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mallCaps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mallCaps w:val="1"/>
      <w:color w:val="1f386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" w:cs="Calibri" w:eastAsia="Calibri" w:hAnsi="Calibri"/>
      <w:color w:val="4472c4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urplecarrotmarket@gmail.com" TargetMode="External"/><Relationship Id="rId8" Type="http://schemas.openxmlformats.org/officeDocument/2006/relationships/hyperlink" Target="http://www.purplecarrotmarket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